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4E0E6" w14:textId="77777777" w:rsidR="004B2ABF" w:rsidRDefault="004B2ABF" w:rsidP="009F7F95">
      <w:pPr>
        <w:ind w:firstLine="0"/>
        <w:rPr>
          <w:lang w:val="hr-HR"/>
        </w:rPr>
      </w:pPr>
    </w:p>
    <w:p w14:paraId="67849C1D" w14:textId="77777777" w:rsidR="004B2ABF" w:rsidRDefault="004B2ABF" w:rsidP="00C3769D">
      <w:pPr>
        <w:rPr>
          <w:lang w:val="hr-HR"/>
        </w:rPr>
      </w:pPr>
      <w:r>
        <w:rPr>
          <w:lang w:val="hr-HR"/>
        </w:rPr>
        <w:t xml:space="preserve">Gospodine, neka plodovi tvoga slavnog uskrsnuća ozdrave naše obiteljske odnose, da ljubimo, praštamo i prihvaćamo jedni druge. Dok idemo ususret </w:t>
      </w:r>
      <w:r w:rsidR="00CA3AA9">
        <w:rPr>
          <w:lang w:val="hr-HR"/>
        </w:rPr>
        <w:t>Biskupijskom obiteljskom danu u Ludbregu</w:t>
      </w:r>
      <w:r>
        <w:rPr>
          <w:lang w:val="hr-HR"/>
        </w:rPr>
        <w:t>, blagoslovi sve obitelji u našoj župnoj zajednici</w:t>
      </w:r>
      <w:r w:rsidR="00C3769D">
        <w:rPr>
          <w:lang w:val="hr-HR"/>
        </w:rPr>
        <w:t>,</w:t>
      </w:r>
      <w:r w:rsidR="00C3769D" w:rsidRPr="00C3769D">
        <w:rPr>
          <w:lang w:val="hr-HR"/>
        </w:rPr>
        <w:t xml:space="preserve"> </w:t>
      </w:r>
      <w:r w:rsidR="00C3769D">
        <w:rPr>
          <w:lang w:val="hr-HR"/>
        </w:rPr>
        <w:t>molimo te</w:t>
      </w:r>
      <w:r>
        <w:rPr>
          <w:lang w:val="hr-HR"/>
        </w:rPr>
        <w:t>.</w:t>
      </w:r>
    </w:p>
    <w:p w14:paraId="6565E617" w14:textId="77777777" w:rsidR="006A2BA6" w:rsidRPr="004B2ABF" w:rsidRDefault="006A2BA6">
      <w:pPr>
        <w:rPr>
          <w:lang w:val="hr-HR"/>
        </w:rPr>
      </w:pPr>
    </w:p>
    <w:sectPr w:rsidR="006A2BA6" w:rsidRPr="004B2A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Body CS)">
    <w:altName w:val="Times New Roman"/>
    <w:charset w:val="00"/>
    <w:family w:val="roman"/>
    <w:pitch w:val="default"/>
  </w:font>
  <w:font w:name="Arial (Body CS)">
    <w:altName w:val="Arial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6404F"/>
    <w:multiLevelType w:val="multilevel"/>
    <w:tmpl w:val="C254C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DDB096F"/>
    <w:multiLevelType w:val="multilevel"/>
    <w:tmpl w:val="1F380102"/>
    <w:lvl w:ilvl="0">
      <w:start w:val="1"/>
      <w:numFmt w:val="decimal"/>
      <w:lvlText w:val="%1.1."/>
      <w:lvlJc w:val="left"/>
      <w:pPr>
        <w:ind w:left="703" w:hanging="703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pStyle w:val="Naslov2"/>
      <w:isLgl/>
      <w:lvlText w:val="%1.%2."/>
      <w:lvlJc w:val="left"/>
      <w:pPr>
        <w:ind w:left="709" w:hanging="709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decimal"/>
      <w:isLgl/>
      <w:lvlText w:val="%1.%2.%3."/>
      <w:lvlJc w:val="left"/>
      <w:pPr>
        <w:ind w:left="794" w:hanging="794"/>
      </w:pPr>
      <w:rPr>
        <w:rFonts w:ascii="Times New Roman" w:hAnsi="Times New Roman" w:hint="default"/>
        <w:b w:val="0"/>
        <w:i/>
        <w:iCs w:val="0"/>
        <w:sz w:val="28"/>
      </w:rPr>
    </w:lvl>
    <w:lvl w:ilvl="3">
      <w:start w:val="1"/>
      <w:numFmt w:val="decimal"/>
      <w:isLgl/>
      <w:lvlText w:val="%1.%2.%3.%4."/>
      <w:lvlJc w:val="left"/>
      <w:pPr>
        <w:ind w:left="992" w:hanging="992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049" w:hanging="689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55C7288"/>
    <w:multiLevelType w:val="multilevel"/>
    <w:tmpl w:val="57E8F336"/>
    <w:name w:val="Thèse2"/>
    <w:lvl w:ilvl="0">
      <w:start w:val="1"/>
      <w:numFmt w:val="decimal"/>
      <w:lvlText w:val="%1.1."/>
      <w:lvlJc w:val="left"/>
      <w:pPr>
        <w:ind w:left="425" w:hanging="425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isLgl/>
      <w:lvlText w:val="%1.%2."/>
      <w:lvlJc w:val="left"/>
      <w:pPr>
        <w:ind w:left="709" w:hanging="709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isLgl/>
      <w:lvlText w:val="%1.%2.%3."/>
      <w:lvlJc w:val="left"/>
      <w:pPr>
        <w:ind w:left="794" w:hanging="794"/>
      </w:pPr>
      <w:rPr>
        <w:rFonts w:ascii="Times New Roman" w:hAnsi="Times New Roman" w:hint="default"/>
        <w:b w:val="0"/>
        <w:i/>
        <w:iCs w:val="0"/>
        <w:sz w:val="28"/>
      </w:rPr>
    </w:lvl>
    <w:lvl w:ilvl="3">
      <w:start w:val="1"/>
      <w:numFmt w:val="decimal"/>
      <w:isLgl/>
      <w:lvlText w:val="%1.%2.%3.%4."/>
      <w:lvlJc w:val="left"/>
      <w:pPr>
        <w:ind w:left="992" w:hanging="992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049" w:hanging="689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71461D7"/>
    <w:multiLevelType w:val="hybridMultilevel"/>
    <w:tmpl w:val="34864D68"/>
    <w:lvl w:ilvl="0" w:tplc="4412C4A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71067"/>
    <w:multiLevelType w:val="hybridMultilevel"/>
    <w:tmpl w:val="691A9A9E"/>
    <w:lvl w:ilvl="0" w:tplc="1B084554">
      <w:start w:val="1"/>
      <w:numFmt w:val="bullet"/>
      <w:pStyle w:val="1111Heading5"/>
      <w:lvlText w:val=""/>
      <w:lvlJc w:val="left"/>
      <w:pPr>
        <w:ind w:left="649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5" w15:restartNumberingAfterBreak="0">
    <w:nsid w:val="677C3D1A"/>
    <w:multiLevelType w:val="multilevel"/>
    <w:tmpl w:val="862E0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13910758">
    <w:abstractNumId w:val="4"/>
  </w:num>
  <w:num w:numId="2" w16cid:durableId="1052853277">
    <w:abstractNumId w:val="2"/>
  </w:num>
  <w:num w:numId="3" w16cid:durableId="261960652">
    <w:abstractNumId w:val="5"/>
  </w:num>
  <w:num w:numId="4" w16cid:durableId="649866856">
    <w:abstractNumId w:val="2"/>
  </w:num>
  <w:num w:numId="5" w16cid:durableId="1878278483">
    <w:abstractNumId w:val="2"/>
  </w:num>
  <w:num w:numId="6" w16cid:durableId="736169228">
    <w:abstractNumId w:val="2"/>
  </w:num>
  <w:num w:numId="7" w16cid:durableId="894581670">
    <w:abstractNumId w:val="1"/>
  </w:num>
  <w:num w:numId="8" w16cid:durableId="1868255689">
    <w:abstractNumId w:val="1"/>
  </w:num>
  <w:num w:numId="9" w16cid:durableId="3553990">
    <w:abstractNumId w:val="1"/>
  </w:num>
  <w:num w:numId="10" w16cid:durableId="394282918">
    <w:abstractNumId w:val="1"/>
  </w:num>
  <w:num w:numId="11" w16cid:durableId="1136220762">
    <w:abstractNumId w:val="1"/>
  </w:num>
  <w:num w:numId="12" w16cid:durableId="1080523807">
    <w:abstractNumId w:val="0"/>
  </w:num>
  <w:num w:numId="13" w16cid:durableId="15646840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ABF"/>
    <w:rsid w:val="003C0303"/>
    <w:rsid w:val="004B2ABF"/>
    <w:rsid w:val="005E77FF"/>
    <w:rsid w:val="006A2BA6"/>
    <w:rsid w:val="00797258"/>
    <w:rsid w:val="00800637"/>
    <w:rsid w:val="009F7F95"/>
    <w:rsid w:val="00B87B73"/>
    <w:rsid w:val="00BE7976"/>
    <w:rsid w:val="00C3769D"/>
    <w:rsid w:val="00C77888"/>
    <w:rsid w:val="00CA3AA9"/>
    <w:rsid w:val="00D77FF0"/>
    <w:rsid w:val="00DF5B46"/>
    <w:rsid w:val="00E051D1"/>
    <w:rsid w:val="00EA7F3E"/>
    <w:rsid w:val="00EF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D13F9"/>
  <w15:chartTrackingRefBased/>
  <w15:docId w15:val="{0BB79ECE-6A03-7F40-B971-807179A7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ABF"/>
    <w:pPr>
      <w:spacing w:before="120" w:after="120"/>
      <w:ind w:firstLine="709"/>
      <w:jc w:val="both"/>
    </w:pPr>
    <w:rPr>
      <w:rFonts w:ascii="Times New Roman" w:hAnsi="Times New Roman"/>
      <w:kern w:val="0"/>
      <w:sz w:val="28"/>
      <w:szCs w:val="22"/>
      <w:lang w:val="it-IT"/>
      <w14:ligatures w14:val="none"/>
    </w:rPr>
  </w:style>
  <w:style w:type="paragraph" w:styleId="Naslov2">
    <w:name w:val="heading 2"/>
    <w:basedOn w:val="Normal"/>
    <w:next w:val="Normal"/>
    <w:link w:val="Naslov2Char"/>
    <w:autoRedefine/>
    <w:unhideWhenUsed/>
    <w:qFormat/>
    <w:rsid w:val="00B87B73"/>
    <w:pPr>
      <w:keepNext/>
      <w:keepLines/>
      <w:numPr>
        <w:ilvl w:val="1"/>
        <w:numId w:val="11"/>
      </w:numPr>
      <w:tabs>
        <w:tab w:val="left" w:pos="425"/>
      </w:tabs>
      <w:spacing w:before="480" w:after="0"/>
      <w:outlineLvl w:val="1"/>
    </w:pPr>
    <w:rPr>
      <w:rFonts w:eastAsiaTheme="majorEastAsia" w:cs="Times New Roman"/>
      <w:b/>
      <w:smallCaps/>
      <w:color w:val="000000" w:themeColor="text1"/>
      <w:kern w:val="2"/>
      <w:sz w:val="32"/>
      <w:szCs w:val="32"/>
      <w:lang/>
      <w14:ligatures w14:val="standardContextual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B87B73"/>
    <w:pPr>
      <w:keepNext/>
      <w:keepLines/>
      <w:numPr>
        <w:ilvl w:val="2"/>
        <w:numId w:val="12"/>
      </w:numPr>
      <w:tabs>
        <w:tab w:val="left" w:pos="567"/>
      </w:tabs>
      <w:spacing w:before="480" w:after="0"/>
      <w:ind w:left="794" w:hanging="794"/>
      <w:outlineLvl w:val="2"/>
    </w:pPr>
    <w:rPr>
      <w:rFonts w:eastAsiaTheme="majorEastAsia" w:cstheme="majorBidi"/>
      <w:b/>
      <w:kern w:val="2"/>
      <w:szCs w:val="24"/>
      <w:lang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1111Heading5">
    <w:name w:val="1.1.1.1. Heading 5"/>
    <w:basedOn w:val="Normal"/>
    <w:next w:val="Normal"/>
    <w:qFormat/>
    <w:rsid w:val="00797258"/>
    <w:pPr>
      <w:numPr>
        <w:numId w:val="1"/>
      </w:numPr>
      <w:spacing w:before="240" w:after="240"/>
      <w:outlineLvl w:val="4"/>
    </w:pPr>
    <w:rPr>
      <w:rFonts w:cs="Times New Roman (Body CS)"/>
      <w:lang w:val="fr-CA"/>
    </w:rPr>
  </w:style>
  <w:style w:type="character" w:customStyle="1" w:styleId="Naslov2Char">
    <w:name w:val="Naslov 2 Char"/>
    <w:basedOn w:val="Zadanifontodlomka"/>
    <w:link w:val="Naslov2"/>
    <w:rsid w:val="00B87B73"/>
    <w:rPr>
      <w:rFonts w:ascii="Times New Roman" w:eastAsiaTheme="majorEastAsia" w:hAnsi="Times New Roman" w:cs="Times New Roman"/>
      <w:b/>
      <w:smallCaps/>
      <w:color w:val="000000" w:themeColor="text1"/>
      <w:sz w:val="32"/>
      <w:szCs w:val="32"/>
    </w:rPr>
  </w:style>
  <w:style w:type="character" w:customStyle="1" w:styleId="Naslov3Char">
    <w:name w:val="Naslov 3 Char"/>
    <w:basedOn w:val="Zadanifontodlomka"/>
    <w:link w:val="Naslov3"/>
    <w:rsid w:val="00B87B73"/>
    <w:rPr>
      <w:rFonts w:ascii="Times New Roman" w:eastAsiaTheme="majorEastAsia" w:hAnsi="Times New Roman" w:cstheme="majorBidi"/>
      <w:b/>
      <w:sz w:val="28"/>
    </w:rPr>
  </w:style>
  <w:style w:type="paragraph" w:customStyle="1" w:styleId="kapitel">
    <w:name w:val="kapitel"/>
    <w:basedOn w:val="Normal"/>
    <w:autoRedefine/>
    <w:qFormat/>
    <w:rsid w:val="00B87B73"/>
    <w:pPr>
      <w:spacing w:before="0" w:after="960"/>
      <w:ind w:firstLine="0"/>
      <w:jc w:val="center"/>
    </w:pPr>
    <w:rPr>
      <w:rFonts w:cs="Times New Roman (Body CS)"/>
      <w:b/>
      <w:bCs/>
      <w:smallCaps/>
      <w:sz w:val="32"/>
      <w:szCs w:val="32"/>
    </w:rPr>
  </w:style>
  <w:style w:type="paragraph" w:customStyle="1" w:styleId="kapitel-titel">
    <w:name w:val="kapitel - titel"/>
    <w:basedOn w:val="Normal"/>
    <w:autoRedefine/>
    <w:qFormat/>
    <w:rsid w:val="00B87B73"/>
    <w:pPr>
      <w:keepNext/>
      <w:keepLines/>
      <w:spacing w:before="0" w:after="960"/>
      <w:ind w:firstLine="0"/>
      <w:jc w:val="center"/>
      <w:outlineLvl w:val="0"/>
    </w:pPr>
    <w:rPr>
      <w:rFonts w:cs="Times New Roman"/>
      <w:b/>
      <w:bCs/>
      <w:caps/>
      <w:color w:val="000000" w:themeColor="text1"/>
      <w:sz w:val="32"/>
      <w:szCs w:val="36"/>
    </w:rPr>
  </w:style>
  <w:style w:type="paragraph" w:customStyle="1" w:styleId="Text">
    <w:name w:val="Text"/>
    <w:basedOn w:val="Normal"/>
    <w:autoRedefine/>
    <w:qFormat/>
    <w:rsid w:val="00B87B73"/>
  </w:style>
  <w:style w:type="paragraph" w:customStyle="1" w:styleId="Zitate">
    <w:name w:val="Zitate"/>
    <w:basedOn w:val="Citat"/>
    <w:qFormat/>
    <w:rsid w:val="00D77FF0"/>
    <w:pPr>
      <w:spacing w:before="240" w:after="240"/>
      <w:ind w:left="567" w:right="567" w:firstLine="0"/>
      <w:jc w:val="both"/>
    </w:pPr>
    <w:rPr>
      <w:rFonts w:cs="Arial (Body CS)"/>
      <w:i w:val="0"/>
      <w:color w:val="auto"/>
      <w:sz w:val="24"/>
      <w:lang w:val="de-DE"/>
    </w:rPr>
  </w:style>
  <w:style w:type="paragraph" w:styleId="Citat">
    <w:name w:val="Quote"/>
    <w:basedOn w:val="Normal"/>
    <w:next w:val="Normal"/>
    <w:link w:val="CitatChar"/>
    <w:uiPriority w:val="29"/>
    <w:qFormat/>
    <w:rsid w:val="00D77FF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77FF0"/>
    <w:rPr>
      <w:rFonts w:ascii="Times New Roman" w:hAnsi="Times New Roman"/>
      <w:i/>
      <w:iCs/>
      <w:color w:val="404040" w:themeColor="text1" w:themeTint="BF"/>
      <w:kern w:val="0"/>
      <w:sz w:val="28"/>
      <w:szCs w:val="22"/>
      <w:lang w:val="it-IT"/>
      <w14:ligatures w14:val="none"/>
    </w:rPr>
  </w:style>
  <w:style w:type="paragraph" w:styleId="Odlomakpopisa">
    <w:name w:val="List Paragraph"/>
    <w:basedOn w:val="Normal"/>
    <w:uiPriority w:val="34"/>
    <w:qFormat/>
    <w:rsid w:val="004B2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Tomasevic</dc:creator>
  <cp:keywords/>
  <dc:description/>
  <cp:lastModifiedBy>Obiteljski centar Varaždinske biskupije</cp:lastModifiedBy>
  <cp:revision>2</cp:revision>
  <cp:lastPrinted>2025-03-19T10:46:00Z</cp:lastPrinted>
  <dcterms:created xsi:type="dcterms:W3CDTF">2026-04-14T13:49:00Z</dcterms:created>
  <dcterms:modified xsi:type="dcterms:W3CDTF">2026-04-14T13:49:00Z</dcterms:modified>
</cp:coreProperties>
</file>